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D5B0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D5B04">
      <w:pPr>
        <w:spacing w:after="0" w:line="240" w:lineRule="auto"/>
      </w:pPr>
    </w:p>
    <w:p w:rsidR="00462FFB" w:rsidRPr="00117D5D" w:rsidRDefault="00462FFB" w:rsidP="004D5B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4D5B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7117FB" w:rsidRPr="002C10C6" w:rsidRDefault="007117FB" w:rsidP="004D5B04">
      <w:pPr>
        <w:spacing w:after="0" w:line="240" w:lineRule="auto"/>
        <w:rPr>
          <w:rFonts w:ascii="Times New Roman" w:hAnsi="Times New Roman" w:cs="Times New Roman"/>
        </w:rPr>
      </w:pP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0C6">
        <w:rPr>
          <w:rFonts w:ascii="Times New Roman" w:hAnsi="Times New Roman" w:cs="Times New Roman"/>
          <w:b/>
          <w:sz w:val="24"/>
          <w:szCs w:val="24"/>
        </w:rPr>
        <w:t>Лот №</w:t>
      </w:r>
      <w:r w:rsidR="00102970">
        <w:rPr>
          <w:rFonts w:ascii="Times New Roman" w:hAnsi="Times New Roman" w:cs="Times New Roman"/>
          <w:b/>
          <w:sz w:val="24"/>
          <w:szCs w:val="24"/>
        </w:rPr>
        <w:t>1</w:t>
      </w:r>
      <w:r w:rsidRPr="002C10C6">
        <w:rPr>
          <w:rFonts w:ascii="Times New Roman" w:hAnsi="Times New Roman" w:cs="Times New Roman"/>
          <w:b/>
          <w:sz w:val="24"/>
          <w:szCs w:val="24"/>
        </w:rPr>
        <w:t xml:space="preserve"> Предмет договора: Поставка стоматологических материалов для ортопедии </w:t>
      </w:r>
    </w:p>
    <w:p w:rsidR="002A028C" w:rsidRPr="002C10C6" w:rsidRDefault="00102970" w:rsidP="00102970">
      <w:pPr>
        <w:tabs>
          <w:tab w:val="left" w:pos="1041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0C6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C10C6">
        <w:rPr>
          <w:rFonts w:ascii="Times New Roman" w:hAnsi="Times New Roman" w:cs="Times New Roman"/>
          <w:b/>
        </w:rPr>
        <w:t xml:space="preserve"> </w:t>
      </w:r>
    </w:p>
    <w:tbl>
      <w:tblPr>
        <w:tblW w:w="15108" w:type="dxa"/>
        <w:tblInd w:w="93" w:type="dxa"/>
        <w:tblLook w:val="04A0" w:firstRow="1" w:lastRow="0" w:firstColumn="1" w:lastColumn="0" w:noHBand="0" w:noVBand="1"/>
      </w:tblPr>
      <w:tblGrid>
        <w:gridCol w:w="905"/>
        <w:gridCol w:w="4547"/>
        <w:gridCol w:w="7085"/>
        <w:gridCol w:w="1371"/>
        <w:gridCol w:w="1200"/>
      </w:tblGrid>
      <w:tr w:rsidR="006F665B" w:rsidRPr="002C10C6" w:rsidTr="006F665B">
        <w:trPr>
          <w:trHeight w:val="1036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10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45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2C1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0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2C1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2C1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2C10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6F665B" w:rsidRPr="002C10C6" w:rsidTr="006F665B">
        <w:trPr>
          <w:trHeight w:val="535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0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Адгезив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универсальный д/слепочных ложек 10мл C700025 (Универсальный клей для слепочных ложек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Universal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Tray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Adhesive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65B" w:rsidRPr="002C10C6" w:rsidRDefault="006F665B" w:rsidP="004D5B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Адгезив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универсальный для слепочных ложек UNIVERSAL TRAY ADHESIVE (10 мл)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>паковка: флакон 10 мл.</w:t>
            </w:r>
            <w:r w:rsidR="00A97639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proofErr w:type="spellStart"/>
            <w:r w:rsidR="00A97639">
              <w:rPr>
                <w:rFonts w:ascii="Times New Roman" w:hAnsi="Times New Roman" w:cs="Times New Roman"/>
                <w:color w:val="000000"/>
              </w:rPr>
              <w:t>эевивалент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10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0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6F665B" w:rsidRPr="002C10C6" w:rsidTr="006F665B">
        <w:trPr>
          <w:trHeight w:val="1261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65B" w:rsidRPr="00A97639" w:rsidRDefault="00A97639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7639"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Зетаплюс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набор /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Zetaplus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зетаплюс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900мл/1,53кг +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оранваш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L140мл +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индурент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гель 60мл C100730/C100730 RU (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оттискной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 xml:space="preserve"> материал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Zetaplus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+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Oranwash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L +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Indurent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Gel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Katalyst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>))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65B" w:rsidRPr="002C10C6" w:rsidRDefault="006F665B" w:rsidP="004D5B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Зетаплюс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набор /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Zetaplus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зетаплюс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900мл/1,53кг +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оранваш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L140мл +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индурент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гель 60мл C100730/C100730 RU (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оттискной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 xml:space="preserve"> материал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Zetaplus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+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Oranwash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L +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Indurent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Gel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Katalyst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>))</w:t>
            </w:r>
            <w:r w:rsidR="00A97639">
              <w:rPr>
                <w:rFonts w:ascii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10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6F665B" w:rsidRPr="002C10C6" w:rsidTr="006F665B">
        <w:trPr>
          <w:trHeight w:val="946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65B" w:rsidRPr="00A97639" w:rsidRDefault="00A97639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65B" w:rsidRPr="002C10C6" w:rsidRDefault="00F853F7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Зетаплюс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  900мл/1,53кг 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0C6">
              <w:rPr>
                <w:rFonts w:ascii="Times New Roman" w:hAnsi="Times New Roman" w:cs="Times New Roman"/>
                <w:color w:val="000000"/>
              </w:rPr>
              <w:t>Зета плюс (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Zeta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plus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>)  С-Силикон врачебный, двухфазная техника слепка. Характеристики:  высокая начальная текучесть, зеленый цвет,  мятный аромат. 1 банка емкостью 900мл (1,53кг) C100610</w:t>
            </w:r>
            <w:r w:rsidR="00A97639">
              <w:rPr>
                <w:rFonts w:ascii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10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6F665B" w:rsidRPr="002C10C6" w:rsidTr="006F665B">
        <w:trPr>
          <w:trHeight w:val="289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65B" w:rsidRPr="00A97639" w:rsidRDefault="00A97639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Indurent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Gel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Katalyst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>)) 60мл</w:t>
            </w:r>
            <w:proofErr w:type="gramEnd"/>
          </w:p>
        </w:tc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0C6">
              <w:rPr>
                <w:rFonts w:ascii="Times New Roman" w:hAnsi="Times New Roman" w:cs="Times New Roman"/>
                <w:color w:val="000000"/>
              </w:rPr>
              <w:t>Катализатор для С-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силиклнов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>. 1 тюбик 60мл. С100700</w:t>
            </w:r>
            <w:r w:rsidR="00A9763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97639" w:rsidRPr="00A97639">
              <w:rPr>
                <w:rFonts w:ascii="Times New Roman" w:hAnsi="Times New Roman" w:cs="Times New Roman"/>
                <w:color w:val="000000"/>
              </w:rPr>
              <w:t>или эквивалент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10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6F665B" w:rsidRPr="002C10C6" w:rsidTr="006F665B">
        <w:trPr>
          <w:trHeight w:val="557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A97639" w:rsidRDefault="00A97639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262CCE" w:rsidRDefault="006F665B" w:rsidP="00262C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Люксатемп</w:t>
            </w:r>
            <w:proofErr w:type="spellEnd"/>
            <w:r w:rsidRPr="00262CCE">
              <w:rPr>
                <w:rFonts w:ascii="Times New Roman" w:hAnsi="Times New Roman" w:cs="Times New Roman"/>
                <w:color w:val="000000"/>
                <w:lang w:val="en-US"/>
              </w:rPr>
              <w:t xml:space="preserve"> / </w:t>
            </w:r>
            <w:proofErr w:type="spellStart"/>
            <w:r w:rsidRPr="00262CCE">
              <w:rPr>
                <w:rFonts w:ascii="Times New Roman" w:hAnsi="Times New Roman" w:cs="Times New Roman"/>
                <w:color w:val="000000"/>
                <w:lang w:val="en-US"/>
              </w:rPr>
              <w:t>Luxatemp</w:t>
            </w:r>
            <w:proofErr w:type="spellEnd"/>
            <w:r w:rsidRPr="00262CCE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="00262CCE" w:rsidRPr="00262CCE">
              <w:rPr>
                <w:rFonts w:ascii="Times New Roman" w:hAnsi="Times New Roman" w:cs="Times New Roman"/>
                <w:color w:val="000000"/>
                <w:lang w:val="en-US"/>
              </w:rPr>
              <w:t xml:space="preserve">– </w:t>
            </w:r>
            <w:proofErr w:type="spellStart"/>
            <w:r w:rsidR="00262CCE">
              <w:rPr>
                <w:rFonts w:ascii="Times New Roman" w:hAnsi="Times New Roman" w:cs="Times New Roman"/>
                <w:color w:val="000000"/>
                <w:lang w:val="en-US"/>
              </w:rPr>
              <w:t>Automix</w:t>
            </w:r>
            <w:proofErr w:type="spellEnd"/>
            <w:r w:rsidR="00262CCE">
              <w:rPr>
                <w:rFonts w:ascii="Times New Roman" w:hAnsi="Times New Roman" w:cs="Times New Roman"/>
                <w:color w:val="000000"/>
                <w:lang w:val="en-US"/>
              </w:rPr>
              <w:t xml:space="preserve"> Plus A2 110402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2C10C6" w:rsidRDefault="006F665B" w:rsidP="00262C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Бис-акриловый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 xml:space="preserve"> материал для изготовления временных коронок. Состав: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Стеклонаполнитель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в растворе на основе мультифункциональных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метилакрилатов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; катализаторы, стабилизаторы, добавки. Не содержит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метилакрилата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и пероксидов. Содержание наполнителя: 43 весовых %= 24об.%, (0,02-1,5мкм)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 xml:space="preserve">паковка: 1 картридж 76 г, 15 насадок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Automix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>. Оттенок</w:t>
            </w:r>
            <w:proofErr w:type="gramStart"/>
            <w:r w:rsidR="00262CCE">
              <w:rPr>
                <w:rFonts w:ascii="Times New Roman" w:hAnsi="Times New Roman" w:cs="Times New Roman"/>
                <w:color w:val="000000"/>
              </w:rPr>
              <w:t>,А</w:t>
            </w:r>
            <w:proofErr w:type="gramEnd"/>
            <w:r w:rsidR="00262CCE">
              <w:rPr>
                <w:rFonts w:ascii="Times New Roman" w:hAnsi="Times New Roman" w:cs="Times New Roman"/>
                <w:color w:val="000000"/>
              </w:rPr>
              <w:t>2</w:t>
            </w:r>
            <w:r w:rsidR="00262CCE">
              <w:rPr>
                <w:rFonts w:ascii="Times New Roman" w:hAnsi="Times New Roman" w:cs="Times New Roman"/>
                <w:color w:val="000000"/>
                <w:lang w:val="en-US"/>
              </w:rPr>
              <w:t>/</w:t>
            </w:r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97639" w:rsidRPr="00A97639">
              <w:rPr>
                <w:rFonts w:ascii="Times New Roman" w:hAnsi="Times New Roman" w:cs="Times New Roman"/>
                <w:color w:val="000000"/>
              </w:rPr>
              <w:t>или эквивалент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10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2C10C6" w:rsidRDefault="00262CCE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6F665B" w:rsidRPr="002C10C6" w:rsidTr="006F665B">
        <w:trPr>
          <w:trHeight w:val="557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A97639" w:rsidRDefault="00A97639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F853F7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Насадки</w:t>
            </w:r>
            <w:proofErr w:type="gramEnd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C10C6">
              <w:rPr>
                <w:rFonts w:ascii="Times New Roman" w:hAnsi="Times New Roman" w:cs="Times New Roman"/>
                <w:color w:val="000000"/>
              </w:rPr>
              <w:t>смешивающие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>Automix</w:t>
            </w:r>
            <w:proofErr w:type="spellEnd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-Tips </w:t>
            </w:r>
            <w:r w:rsidRPr="002C10C6">
              <w:rPr>
                <w:rFonts w:ascii="Times New Roman" w:hAnsi="Times New Roman" w:cs="Times New Roman"/>
                <w:color w:val="000000"/>
              </w:rPr>
              <w:t>для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>Automix</w:t>
            </w:r>
            <w:proofErr w:type="spellEnd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Plus 45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>. 110409 (</w:t>
            </w:r>
            <w:r w:rsidRPr="002C10C6">
              <w:rPr>
                <w:rFonts w:ascii="Times New Roman" w:hAnsi="Times New Roman" w:cs="Times New Roman"/>
                <w:color w:val="000000"/>
              </w:rPr>
              <w:t>Насадка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C10C6">
              <w:rPr>
                <w:rFonts w:ascii="Times New Roman" w:hAnsi="Times New Roman" w:cs="Times New Roman"/>
                <w:color w:val="000000"/>
              </w:rPr>
              <w:t>смешивающая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>Automix</w:t>
            </w:r>
            <w:proofErr w:type="spellEnd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>-Tips)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0C6">
              <w:rPr>
                <w:rFonts w:ascii="Times New Roman" w:hAnsi="Times New Roman" w:cs="Times New Roman"/>
                <w:color w:val="000000"/>
              </w:rPr>
              <w:t xml:space="preserve">Пластиковые конусообразные насадки голубого цвета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Automix-Tips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Blu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>, смешивающие 10:1,  к картриджам  LUXATEMP. упаковка: не менее 45шт.</w:t>
            </w:r>
            <w:r w:rsidR="00A97639">
              <w:t xml:space="preserve"> </w:t>
            </w:r>
            <w:r w:rsidR="00A97639" w:rsidRPr="00A97639">
              <w:rPr>
                <w:rFonts w:ascii="Times New Roman" w:hAnsi="Times New Roman" w:cs="Times New Roman"/>
                <w:color w:val="000000"/>
              </w:rPr>
              <w:t>или эквивалент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10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0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6F665B" w:rsidRPr="002C10C6" w:rsidTr="006F665B">
        <w:trPr>
          <w:trHeight w:val="557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A97639" w:rsidRDefault="00A97639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Насадки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 xml:space="preserve"> смешивающие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Automix-Tips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для О-Байт,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Силагум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AV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Bite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автомикс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розовые 1:1 50шт. 909202 (Насадки смешивающие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Automix-Tips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0C6">
              <w:rPr>
                <w:rFonts w:ascii="Times New Roman" w:hAnsi="Times New Roman" w:cs="Times New Roman"/>
                <w:color w:val="000000"/>
              </w:rPr>
              <w:t xml:space="preserve">НАСАДКИ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Automix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(смешивающие) розовые 1:1, 50шт.</w:t>
            </w:r>
            <w:r w:rsidR="00A9763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97639" w:rsidRPr="00A97639">
              <w:rPr>
                <w:rFonts w:ascii="Times New Roman" w:hAnsi="Times New Roman" w:cs="Times New Roman"/>
                <w:color w:val="000000"/>
              </w:rPr>
              <w:t>или эквивалент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10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262CCE" w:rsidRDefault="00262CCE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bookmarkStart w:id="0" w:name="_GoBack"/>
            <w:bookmarkEnd w:id="0"/>
          </w:p>
        </w:tc>
      </w:tr>
      <w:tr w:rsidR="006F665B" w:rsidRPr="002C10C6" w:rsidTr="006F665B">
        <w:trPr>
          <w:trHeight w:val="557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A97639" w:rsidRDefault="00A97639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97639"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A97639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97639">
              <w:rPr>
                <w:rFonts w:ascii="Times New Roman" w:hAnsi="Times New Roman" w:cs="Times New Roman"/>
                <w:color w:val="000000"/>
              </w:rPr>
              <w:t>О-Байт</w:t>
            </w:r>
            <w:proofErr w:type="gramEnd"/>
            <w:r w:rsidRPr="00A97639">
              <w:rPr>
                <w:rFonts w:ascii="Times New Roman" w:hAnsi="Times New Roman" w:cs="Times New Roman"/>
                <w:color w:val="000000"/>
              </w:rPr>
              <w:t xml:space="preserve"> / O-</w:t>
            </w:r>
            <w:proofErr w:type="spellStart"/>
            <w:r w:rsidRPr="00A97639">
              <w:rPr>
                <w:rFonts w:ascii="Times New Roman" w:hAnsi="Times New Roman" w:cs="Times New Roman"/>
                <w:color w:val="000000"/>
              </w:rPr>
              <w:t>Bite</w:t>
            </w:r>
            <w:proofErr w:type="spellEnd"/>
            <w:r w:rsidRPr="00A97639">
              <w:rPr>
                <w:rFonts w:ascii="Times New Roman" w:hAnsi="Times New Roman" w:cs="Times New Roman"/>
                <w:color w:val="000000"/>
              </w:rPr>
              <w:t xml:space="preserve"> А-силикон 2 х 50 мл  (Оттискный материал O-</w:t>
            </w:r>
            <w:proofErr w:type="spellStart"/>
            <w:r w:rsidRPr="00A97639">
              <w:rPr>
                <w:rFonts w:ascii="Times New Roman" w:hAnsi="Times New Roman" w:cs="Times New Roman"/>
                <w:color w:val="000000"/>
              </w:rPr>
              <w:t>Bite</w:t>
            </w:r>
            <w:proofErr w:type="spellEnd"/>
            <w:r w:rsidRPr="00A97639">
              <w:rPr>
                <w:rFonts w:ascii="Times New Roman" w:hAnsi="Times New Roman" w:cs="Times New Roman"/>
                <w:color w:val="000000"/>
              </w:rPr>
              <w:t xml:space="preserve"> в картриджах с насадками </w:t>
            </w:r>
            <w:proofErr w:type="spellStart"/>
            <w:r w:rsidRPr="00A97639">
              <w:rPr>
                <w:rFonts w:ascii="Times New Roman" w:hAnsi="Times New Roman" w:cs="Times New Roman"/>
                <w:color w:val="000000"/>
              </w:rPr>
              <w:t>Automix</w:t>
            </w:r>
            <w:proofErr w:type="spellEnd"/>
            <w:r w:rsidRPr="00A97639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A97639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7639">
              <w:rPr>
                <w:rFonts w:ascii="Times New Roman" w:hAnsi="Times New Roman" w:cs="Times New Roman"/>
                <w:color w:val="000000"/>
              </w:rPr>
              <w:t>О-Байт (O-BITE) материал для регистрации прикуса на основе А - силикона</w:t>
            </w:r>
            <w:proofErr w:type="gramStart"/>
            <w:r w:rsidRPr="00A9763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A9763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A97639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A97639">
              <w:rPr>
                <w:rFonts w:ascii="Times New Roman" w:hAnsi="Times New Roman" w:cs="Times New Roman"/>
                <w:color w:val="000000"/>
              </w:rPr>
              <w:t>паковка: не менее 2 картриджа по не менее 50 мл, 10 смешивающих насадок и 10 носиков.</w:t>
            </w:r>
            <w:r w:rsidR="00A97639" w:rsidRPr="00A97639">
              <w:t xml:space="preserve"> </w:t>
            </w:r>
            <w:r w:rsidR="00A97639" w:rsidRPr="00A97639">
              <w:rPr>
                <w:rFonts w:ascii="Times New Roman" w:hAnsi="Times New Roman" w:cs="Times New Roman"/>
                <w:color w:val="000000"/>
              </w:rPr>
              <w:t>или эквивалент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A97639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763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A97639" w:rsidRDefault="00141400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97639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</w:tr>
      <w:tr w:rsidR="006F665B" w:rsidRPr="002C10C6" w:rsidTr="006F665B">
        <w:trPr>
          <w:trHeight w:val="557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A97639" w:rsidRDefault="00A97639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Силагум</w:t>
            </w:r>
            <w:proofErr w:type="spellEnd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/ </w:t>
            </w:r>
            <w:proofErr w:type="spellStart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>Silagum</w:t>
            </w:r>
            <w:proofErr w:type="spellEnd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Light 50</w:t>
            </w:r>
            <w:r w:rsidRPr="002C10C6">
              <w:rPr>
                <w:rFonts w:ascii="Times New Roman" w:hAnsi="Times New Roman" w:cs="Times New Roman"/>
                <w:color w:val="000000"/>
              </w:rPr>
              <w:t>мл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C10C6">
              <w:rPr>
                <w:rFonts w:ascii="Times New Roman" w:hAnsi="Times New Roman" w:cs="Times New Roman"/>
                <w:color w:val="000000"/>
              </w:rPr>
              <w:t>х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2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. </w:t>
            </w:r>
            <w:r w:rsidRPr="002C10C6">
              <w:rPr>
                <w:rFonts w:ascii="Times New Roman" w:hAnsi="Times New Roman" w:cs="Times New Roman"/>
                <w:color w:val="000000"/>
              </w:rPr>
              <w:t xml:space="preserve">909713 (Материал слепочный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оттискной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Silagum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Light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в картриджах с насадками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Automix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Силагум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(SILAGUM LIGHT) корригирующий материал на основе А-силикона. Показания: Оттиски для коронок и мостов, вкладок и накладок. Преимущества: Отличные свойства гидрофильности, Текучая вязкость. Доступны формы нормальной и ускоренной полимеризации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 xml:space="preserve">паковка: 2 картриджа по 50 мл,  12 смешивающих и 12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интраоральных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насадок.</w:t>
            </w:r>
            <w:r w:rsidR="00A9763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97639" w:rsidRPr="00A97639">
              <w:rPr>
                <w:rFonts w:ascii="Times New Roman" w:hAnsi="Times New Roman" w:cs="Times New Roman"/>
                <w:color w:val="000000"/>
              </w:rPr>
              <w:t>или эквивалент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10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141400" w:rsidRDefault="00141400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</w:tr>
      <w:tr w:rsidR="006F665B" w:rsidRPr="002C10C6" w:rsidTr="006F665B">
        <w:trPr>
          <w:trHeight w:val="557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A97639" w:rsidRDefault="006F665B" w:rsidP="00A976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C10C6">
              <w:rPr>
                <w:rFonts w:ascii="Times New Roman" w:hAnsi="Times New Roman" w:cs="Times New Roman"/>
                <w:color w:val="000000"/>
              </w:rPr>
              <w:t>1</w:t>
            </w:r>
            <w:r w:rsidR="00A97639">
              <w:rPr>
                <w:rFonts w:ascii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Силагум</w:t>
            </w:r>
            <w:proofErr w:type="spellEnd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/ Silagum Putty Soft 262</w:t>
            </w:r>
            <w:r w:rsidRPr="002C10C6">
              <w:rPr>
                <w:rFonts w:ascii="Times New Roman" w:hAnsi="Times New Roman" w:cs="Times New Roman"/>
                <w:color w:val="000000"/>
              </w:rPr>
              <w:t>мл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>(400</w:t>
            </w:r>
            <w:r w:rsidRPr="002C10C6">
              <w:rPr>
                <w:rFonts w:ascii="Times New Roman" w:hAnsi="Times New Roman" w:cs="Times New Roman"/>
                <w:color w:val="000000"/>
              </w:rPr>
              <w:t>гр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) </w:t>
            </w:r>
            <w:r w:rsidRPr="002C10C6">
              <w:rPr>
                <w:rFonts w:ascii="Times New Roman" w:hAnsi="Times New Roman" w:cs="Times New Roman"/>
                <w:color w:val="000000"/>
              </w:rPr>
              <w:t>х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2</w:t>
            </w:r>
            <w:r w:rsidRPr="002C10C6">
              <w:rPr>
                <w:rFonts w:ascii="Times New Roman" w:hAnsi="Times New Roman" w:cs="Times New Roman"/>
                <w:color w:val="000000"/>
              </w:rPr>
              <w:t>шт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. </w:t>
            </w:r>
            <w:r w:rsidRPr="002C10C6">
              <w:rPr>
                <w:rFonts w:ascii="Times New Roman" w:hAnsi="Times New Roman" w:cs="Times New Roman"/>
                <w:color w:val="000000"/>
              </w:rPr>
              <w:t xml:space="preserve">909485 (Материал слепочный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. оттискный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Silagum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Putty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Soft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в банках  с насадками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MixStar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Силагум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(SILAGUM PUTTY SOFT) проверенный материал для предварительных оттисков с меньшей конечной твердостью. Назначение: Оттиски для мостовидных протезов, коронок, вкладок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>паковка: банки по не менее 262 мл (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база+катализатор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>)</w:t>
            </w:r>
            <w:r w:rsidR="00A9763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97639" w:rsidRPr="00A97639">
              <w:rPr>
                <w:rFonts w:ascii="Times New Roman" w:hAnsi="Times New Roman" w:cs="Times New Roman"/>
                <w:color w:val="000000"/>
              </w:rPr>
              <w:t>или эквивалент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10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141400" w:rsidRDefault="00141400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</w:tr>
      <w:tr w:rsidR="006F665B" w:rsidRPr="002C10C6" w:rsidTr="006F665B">
        <w:trPr>
          <w:trHeight w:val="557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A97639" w:rsidRDefault="00A97639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F853F7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Спидекс</w:t>
            </w:r>
            <w:proofErr w:type="spellEnd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C10C6">
              <w:rPr>
                <w:rFonts w:ascii="Times New Roman" w:hAnsi="Times New Roman" w:cs="Times New Roman"/>
                <w:color w:val="000000"/>
              </w:rPr>
              <w:t>активатор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C10C6">
              <w:rPr>
                <w:rFonts w:ascii="Times New Roman" w:hAnsi="Times New Roman" w:cs="Times New Roman"/>
                <w:color w:val="000000"/>
              </w:rPr>
              <w:t>универсальный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/ Speedex </w:t>
            </w:r>
            <w:r w:rsidRPr="002C10C6">
              <w:rPr>
                <w:rFonts w:ascii="Times New Roman" w:hAnsi="Times New Roman" w:cs="Times New Roman"/>
                <w:color w:val="000000"/>
              </w:rPr>
              <w:t>туба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60</w:t>
            </w:r>
            <w:r w:rsidRPr="002C10C6">
              <w:rPr>
                <w:rFonts w:ascii="Times New Roman" w:hAnsi="Times New Roman" w:cs="Times New Roman"/>
                <w:color w:val="000000"/>
              </w:rPr>
              <w:t>мл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4990 (</w:t>
            </w:r>
            <w:r w:rsidRPr="002C10C6">
              <w:rPr>
                <w:rFonts w:ascii="Times New Roman" w:hAnsi="Times New Roman" w:cs="Times New Roman"/>
                <w:color w:val="000000"/>
              </w:rPr>
              <w:t>Материал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. </w:t>
            </w:r>
            <w:r w:rsidRPr="002C10C6">
              <w:rPr>
                <w:rFonts w:ascii="Times New Roman" w:hAnsi="Times New Roman" w:cs="Times New Roman"/>
                <w:color w:val="000000"/>
              </w:rPr>
              <w:t>слепочный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Speedex universal activator/</w:t>
            </w:r>
            <w:r w:rsidRPr="002C10C6">
              <w:rPr>
                <w:rFonts w:ascii="Times New Roman" w:hAnsi="Times New Roman" w:cs="Times New Roman"/>
                <w:color w:val="000000"/>
              </w:rPr>
              <w:t>универсальный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C10C6">
              <w:rPr>
                <w:rFonts w:ascii="Times New Roman" w:hAnsi="Times New Roman" w:cs="Times New Roman"/>
                <w:color w:val="000000"/>
              </w:rPr>
              <w:t>активатор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0C6">
              <w:rPr>
                <w:rFonts w:ascii="Times New Roman" w:hAnsi="Times New Roman" w:cs="Times New Roman"/>
                <w:color w:val="000000"/>
              </w:rPr>
              <w:lastRenderedPageBreak/>
              <w:t>СПИДЕКС</w:t>
            </w:r>
            <w:r w:rsidRPr="002C10C6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C10C6">
              <w:rPr>
                <w:rFonts w:ascii="Times New Roman" w:hAnsi="Times New Roman" w:cs="Times New Roman"/>
                <w:color w:val="000000"/>
              </w:rPr>
              <w:t>АКТИВАТОР</w:t>
            </w:r>
            <w:r w:rsidRPr="002C10C6">
              <w:rPr>
                <w:rFonts w:ascii="Times New Roman" w:hAnsi="Times New Roman" w:cs="Times New Roman"/>
                <w:color w:val="000000"/>
                <w:lang w:val="en-US"/>
              </w:rPr>
              <w:t xml:space="preserve"> (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  <w:lang w:val="en-US"/>
              </w:rPr>
              <w:t>Speedex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  <w:lang w:val="en-US"/>
              </w:rPr>
              <w:t xml:space="preserve"> universal activator). </w:t>
            </w:r>
            <w:r w:rsidRPr="002C10C6">
              <w:rPr>
                <w:rFonts w:ascii="Times New Roman" w:hAnsi="Times New Roman" w:cs="Times New Roman"/>
                <w:color w:val="000000"/>
              </w:rPr>
              <w:t xml:space="preserve">Тип материала  - 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полисилоксан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, конденсирующий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силиконэластомер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, обладает </w:t>
            </w:r>
            <w:r w:rsidRPr="002C10C6">
              <w:rPr>
                <w:rFonts w:ascii="Times New Roman" w:hAnsi="Times New Roman" w:cs="Times New Roman"/>
                <w:color w:val="000000"/>
              </w:rPr>
              <w:lastRenderedPageBreak/>
              <w:t>низкой  вязкостью. Общее время схватывания – 270 сек.  Масса используется для снятия оттисков методом двухслойного оттиска - снятие оттисков с использованием методики однофазного двухслойного оттиска - снятие оттисков с использованием медного кольца - оттиски для изготовления диагностических и демонстрационных моделей  Основа  темно-голубого цвета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>паковка: не менее 60 мл.</w:t>
            </w:r>
            <w:r w:rsidR="00A9763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97639" w:rsidRPr="00A97639">
              <w:rPr>
                <w:rFonts w:ascii="Times New Roman" w:hAnsi="Times New Roman" w:cs="Times New Roman"/>
                <w:color w:val="000000"/>
              </w:rPr>
              <w:t>или эквивалент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10C6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141400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C10C6">
              <w:rPr>
                <w:rFonts w:ascii="Times New Roman" w:hAnsi="Times New Roman" w:cs="Times New Roman"/>
                <w:color w:val="000000"/>
              </w:rPr>
              <w:t>1</w:t>
            </w:r>
            <w:r w:rsidR="00141400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</w:tr>
      <w:tr w:rsidR="006F665B" w:rsidRPr="002C10C6" w:rsidTr="006F665B">
        <w:trPr>
          <w:trHeight w:val="557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A97639" w:rsidRDefault="00A97639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F853F7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Спидекс</w:t>
            </w:r>
            <w:proofErr w:type="spellEnd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C10C6">
              <w:rPr>
                <w:rFonts w:ascii="Times New Roman" w:hAnsi="Times New Roman" w:cs="Times New Roman"/>
                <w:color w:val="000000"/>
              </w:rPr>
              <w:t>база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/ Speedex Putty </w:t>
            </w:r>
            <w:r w:rsidRPr="002C10C6">
              <w:rPr>
                <w:rFonts w:ascii="Times New Roman" w:hAnsi="Times New Roman" w:cs="Times New Roman"/>
                <w:color w:val="000000"/>
              </w:rPr>
              <w:t>силиконовая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C10C6">
              <w:rPr>
                <w:rFonts w:ascii="Times New Roman" w:hAnsi="Times New Roman" w:cs="Times New Roman"/>
                <w:color w:val="000000"/>
              </w:rPr>
              <w:t>масса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C10C6">
              <w:rPr>
                <w:rFonts w:ascii="Times New Roman" w:hAnsi="Times New Roman" w:cs="Times New Roman"/>
                <w:color w:val="000000"/>
              </w:rPr>
              <w:t>туба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910</w:t>
            </w:r>
            <w:r w:rsidRPr="002C10C6">
              <w:rPr>
                <w:rFonts w:ascii="Times New Roman" w:hAnsi="Times New Roman" w:cs="Times New Roman"/>
                <w:color w:val="000000"/>
              </w:rPr>
              <w:t>мл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4970 (</w:t>
            </w:r>
            <w:r w:rsidRPr="002C10C6">
              <w:rPr>
                <w:rFonts w:ascii="Times New Roman" w:hAnsi="Times New Roman" w:cs="Times New Roman"/>
                <w:color w:val="000000"/>
              </w:rPr>
              <w:t>Материал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. </w:t>
            </w:r>
            <w:r w:rsidRPr="002C10C6">
              <w:rPr>
                <w:rFonts w:ascii="Times New Roman" w:hAnsi="Times New Roman" w:cs="Times New Roman"/>
                <w:color w:val="000000"/>
              </w:rPr>
              <w:t>слепочный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Speedex Putty/</w:t>
            </w:r>
            <w:r w:rsidRPr="002C10C6">
              <w:rPr>
                <w:rFonts w:ascii="Times New Roman" w:hAnsi="Times New Roman" w:cs="Times New Roman"/>
                <w:color w:val="000000"/>
              </w:rPr>
              <w:t>Базовый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C10C6">
              <w:rPr>
                <w:rFonts w:ascii="Times New Roman" w:hAnsi="Times New Roman" w:cs="Times New Roman"/>
                <w:color w:val="000000"/>
              </w:rPr>
              <w:t>слой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0C6">
              <w:rPr>
                <w:rFonts w:ascii="Times New Roman" w:hAnsi="Times New Roman" w:cs="Times New Roman"/>
                <w:color w:val="000000"/>
              </w:rPr>
              <w:t>СПИДЕКС БАЗА (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Speedex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putty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). Тип материала  - 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полисилоксан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, конденсирующий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силиконэластомер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>, обладает низкой  вязкостью. Общее время схватывания – 270 сек.  Масса используется для снятия оттисков методом двухслойного оттиска - снятие оттисков с использованием методики однофазного двухслойного оттиска - снятие оттисков с использованием медного кольца - оттиски для изготовления диагностических и демонстрационных моделей  Основа  темно - голубого цвета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>паковка: не менее 910 мл</w:t>
            </w:r>
            <w:r w:rsidR="00A9763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97639" w:rsidRPr="00A97639">
              <w:rPr>
                <w:rFonts w:ascii="Times New Roman" w:hAnsi="Times New Roman" w:cs="Times New Roman"/>
                <w:color w:val="000000"/>
              </w:rPr>
              <w:t>или эквивалент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10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141400" w:rsidRDefault="00141400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</w:tr>
      <w:tr w:rsidR="006F665B" w:rsidRPr="002C10C6" w:rsidTr="006F665B">
        <w:trPr>
          <w:trHeight w:val="557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A97639" w:rsidRDefault="00A97639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F853F7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Спидекс</w:t>
            </w:r>
            <w:proofErr w:type="spellEnd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C10C6">
              <w:rPr>
                <w:rFonts w:ascii="Times New Roman" w:hAnsi="Times New Roman" w:cs="Times New Roman"/>
                <w:color w:val="000000"/>
              </w:rPr>
              <w:t>паста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лайт</w:t>
            </w:r>
            <w:proofErr w:type="spellEnd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боди</w:t>
            </w:r>
            <w:proofErr w:type="spellEnd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/ Speedex light body </w:t>
            </w:r>
            <w:r w:rsidRPr="002C10C6">
              <w:rPr>
                <w:rFonts w:ascii="Times New Roman" w:hAnsi="Times New Roman" w:cs="Times New Roman"/>
                <w:color w:val="000000"/>
              </w:rPr>
              <w:t>туба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140</w:t>
            </w:r>
            <w:r w:rsidRPr="002C10C6">
              <w:rPr>
                <w:rFonts w:ascii="Times New Roman" w:hAnsi="Times New Roman" w:cs="Times New Roman"/>
                <w:color w:val="000000"/>
              </w:rPr>
              <w:t>мл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4980 (</w:t>
            </w:r>
            <w:r w:rsidRPr="002C10C6">
              <w:rPr>
                <w:rFonts w:ascii="Times New Roman" w:hAnsi="Times New Roman" w:cs="Times New Roman"/>
                <w:color w:val="000000"/>
              </w:rPr>
              <w:t>Материал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. </w:t>
            </w:r>
            <w:r w:rsidRPr="002C10C6">
              <w:rPr>
                <w:rFonts w:ascii="Times New Roman" w:hAnsi="Times New Roman" w:cs="Times New Roman"/>
                <w:color w:val="000000"/>
              </w:rPr>
              <w:t>слепочный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Speedex light body/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Коррегирующий</w:t>
            </w:r>
            <w:proofErr w:type="spellEnd"/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C10C6">
              <w:rPr>
                <w:rFonts w:ascii="Times New Roman" w:hAnsi="Times New Roman" w:cs="Times New Roman"/>
                <w:color w:val="000000"/>
              </w:rPr>
              <w:t>слой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C10C6">
              <w:rPr>
                <w:rFonts w:ascii="Times New Roman" w:hAnsi="Times New Roman" w:cs="Times New Roman"/>
                <w:color w:val="000000"/>
              </w:rPr>
              <w:t>низкой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C10C6">
              <w:rPr>
                <w:rFonts w:ascii="Times New Roman" w:hAnsi="Times New Roman" w:cs="Times New Roman"/>
                <w:color w:val="000000"/>
              </w:rPr>
              <w:t>вязкости</w:t>
            </w:r>
            <w:r w:rsidRPr="00F853F7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0C6">
              <w:rPr>
                <w:rFonts w:ascii="Times New Roman" w:hAnsi="Times New Roman" w:cs="Times New Roman"/>
                <w:color w:val="000000"/>
              </w:rPr>
              <w:t xml:space="preserve">СПИДЕКС КОРРЕГИРУЮЩИЙ СЛОЙ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Speedex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light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body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материал стоматологический слепочный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Спидекс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Паста, предназначенная для корригирующего слоя  силиконовой слепочной массы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>паковка: не менее 140 мл.</w:t>
            </w:r>
            <w:r w:rsidR="00A9763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97639" w:rsidRPr="00A97639">
              <w:rPr>
                <w:rFonts w:ascii="Times New Roman" w:hAnsi="Times New Roman" w:cs="Times New Roman"/>
                <w:color w:val="000000"/>
              </w:rPr>
              <w:t>или эквивалент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10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141400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C10C6">
              <w:rPr>
                <w:rFonts w:ascii="Times New Roman" w:hAnsi="Times New Roman" w:cs="Times New Roman"/>
                <w:color w:val="000000"/>
              </w:rPr>
              <w:t>1</w:t>
            </w:r>
            <w:r w:rsidR="00141400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</w:tr>
      <w:tr w:rsidR="006F665B" w:rsidRPr="002C10C6" w:rsidTr="006F665B">
        <w:trPr>
          <w:trHeight w:val="557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A97639" w:rsidRDefault="00A97639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ТемпБонд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НЕ /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TempBond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NE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>тубы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база 50гр катализатор 15гр 61085 (Цемент для временной фиксации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TempBond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NE)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0C6">
              <w:rPr>
                <w:rFonts w:ascii="Times New Roman" w:hAnsi="Times New Roman" w:cs="Times New Roman"/>
                <w:color w:val="000000"/>
              </w:rPr>
              <w:t>ТЕМП-БОНД NE цемент для временной фиксации, не содержащий эвгенол. Не препятствует полимеризации постоянных композитных цементов и не вызывает размягчения временных реставраций из самотвердеющих акриловых смол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>паковка: 1 тюбик базы (не менее 50 г), 1 тюбик катализатора (не менее15 г), 1 блокнот для замешивания.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10C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0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6F665B" w:rsidRPr="002C10C6" w:rsidTr="006F665B">
        <w:trPr>
          <w:trHeight w:val="557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A97639" w:rsidRDefault="00A97639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97639">
              <w:rPr>
                <w:rFonts w:ascii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A97639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7639">
              <w:rPr>
                <w:rFonts w:ascii="Times New Roman" w:hAnsi="Times New Roman" w:cs="Times New Roman"/>
                <w:color w:val="000000"/>
              </w:rPr>
              <w:t xml:space="preserve">Цемент </w:t>
            </w:r>
            <w:proofErr w:type="spellStart"/>
            <w:r w:rsidRPr="00A97639">
              <w:rPr>
                <w:rFonts w:ascii="Times New Roman" w:hAnsi="Times New Roman" w:cs="Times New Roman"/>
                <w:color w:val="000000"/>
              </w:rPr>
              <w:t>стеклоион</w:t>
            </w:r>
            <w:proofErr w:type="spellEnd"/>
            <w:r w:rsidRPr="00A97639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A97639">
              <w:rPr>
                <w:rFonts w:ascii="Times New Roman" w:hAnsi="Times New Roman" w:cs="Times New Roman"/>
                <w:color w:val="000000"/>
              </w:rPr>
              <w:t>Фуджи</w:t>
            </w:r>
            <w:proofErr w:type="spellEnd"/>
            <w:r w:rsidRPr="00A97639">
              <w:rPr>
                <w:rFonts w:ascii="Times New Roman" w:hAnsi="Times New Roman" w:cs="Times New Roman"/>
                <w:color w:val="000000"/>
              </w:rPr>
              <w:t xml:space="preserve"> I / </w:t>
            </w:r>
            <w:proofErr w:type="spellStart"/>
            <w:r w:rsidRPr="00A97639">
              <w:rPr>
                <w:rFonts w:ascii="Times New Roman" w:hAnsi="Times New Roman" w:cs="Times New Roman"/>
                <w:color w:val="000000"/>
              </w:rPr>
              <w:t>Fuji</w:t>
            </w:r>
            <w:proofErr w:type="spellEnd"/>
            <w:r w:rsidRPr="00A97639">
              <w:rPr>
                <w:rFonts w:ascii="Times New Roman" w:hAnsi="Times New Roman" w:cs="Times New Roman"/>
                <w:color w:val="000000"/>
              </w:rPr>
              <w:t xml:space="preserve"> I 1-1 35гр+20мл GC (Цемент </w:t>
            </w:r>
            <w:proofErr w:type="spellStart"/>
            <w:r w:rsidRPr="00A97639"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 w:rsidRPr="00A97639">
              <w:rPr>
                <w:rFonts w:ascii="Times New Roman" w:hAnsi="Times New Roman" w:cs="Times New Roman"/>
                <w:color w:val="000000"/>
              </w:rPr>
              <w:t xml:space="preserve">. в наборе: набор GC </w:t>
            </w:r>
            <w:proofErr w:type="spellStart"/>
            <w:r w:rsidRPr="00A97639">
              <w:rPr>
                <w:rFonts w:ascii="Times New Roman" w:hAnsi="Times New Roman" w:cs="Times New Roman"/>
                <w:color w:val="000000"/>
              </w:rPr>
              <w:t>Fuji</w:t>
            </w:r>
            <w:proofErr w:type="spellEnd"/>
            <w:r w:rsidRPr="00A97639">
              <w:rPr>
                <w:rFonts w:ascii="Times New Roman" w:hAnsi="Times New Roman" w:cs="Times New Roman"/>
                <w:color w:val="000000"/>
              </w:rPr>
              <w:t xml:space="preserve"> I 1-1 PKG. в составе: флакон с порошком, флакон с жидкостью, мерная ложка, блок для замешивания)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A97639" w:rsidRDefault="006F665B" w:rsidP="004D5B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97639">
              <w:rPr>
                <w:rFonts w:ascii="Times New Roman" w:hAnsi="Times New Roman" w:cs="Times New Roman"/>
                <w:color w:val="000000"/>
              </w:rPr>
              <w:t xml:space="preserve">GC FUJI I 1-1 PKG </w:t>
            </w:r>
            <w:proofErr w:type="spellStart"/>
            <w:r w:rsidRPr="00A97639">
              <w:rPr>
                <w:rFonts w:ascii="Times New Roman" w:hAnsi="Times New Roman" w:cs="Times New Roman"/>
                <w:color w:val="000000"/>
              </w:rPr>
              <w:t>Стеклоиономерный</w:t>
            </w:r>
            <w:proofErr w:type="spellEnd"/>
            <w:r w:rsidRPr="00A97639">
              <w:rPr>
                <w:rFonts w:ascii="Times New Roman" w:hAnsi="Times New Roman" w:cs="Times New Roman"/>
                <w:color w:val="000000"/>
              </w:rPr>
              <w:t xml:space="preserve"> цемент для постоянного цементирования ортопедических коронок, мостовидных протезов, вкладок, накладок из любых стоматологических сплавов. Порошок - флакон не менее 35 г, жидкость - флакон не менее 20 мл, аксессуары</w:t>
            </w:r>
            <w:proofErr w:type="gramStart"/>
            <w:r w:rsidRPr="00A9763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="00A97639" w:rsidRPr="00A9763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A97639" w:rsidRPr="00A97639">
              <w:rPr>
                <w:rFonts w:ascii="Times New Roman" w:hAnsi="Times New Roman" w:cs="Times New Roman"/>
                <w:color w:val="000000"/>
              </w:rPr>
              <w:t>и</w:t>
            </w:r>
            <w:proofErr w:type="gramEnd"/>
            <w:r w:rsidR="00A97639" w:rsidRPr="00A97639">
              <w:rPr>
                <w:rFonts w:ascii="Times New Roman" w:hAnsi="Times New Roman" w:cs="Times New Roman"/>
                <w:color w:val="000000"/>
              </w:rPr>
              <w:t>ли эквивалент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A97639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763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A97639" w:rsidRDefault="00A97639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97639" w:rsidRPr="002C10C6" w:rsidTr="006F665B">
        <w:trPr>
          <w:trHeight w:val="557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639" w:rsidRPr="00A97639" w:rsidRDefault="00A97639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97639">
              <w:rPr>
                <w:rFonts w:ascii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639" w:rsidRPr="00A97639" w:rsidRDefault="00A97639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97639">
              <w:rPr>
                <w:rFonts w:ascii="Times New Roman" w:hAnsi="Times New Roman" w:cs="Times New Roman"/>
                <w:color w:val="000000"/>
              </w:rPr>
              <w:t>Ортопринт</w:t>
            </w:r>
            <w:proofErr w:type="spellEnd"/>
            <w:r w:rsidRPr="00A97639">
              <w:rPr>
                <w:rFonts w:ascii="Times New Roman" w:hAnsi="Times New Roman" w:cs="Times New Roman"/>
                <w:color w:val="000000"/>
              </w:rPr>
              <w:t xml:space="preserve"> 500 г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639" w:rsidRPr="00A97639" w:rsidRDefault="00A97639" w:rsidP="004D5B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97639">
              <w:rPr>
                <w:rFonts w:ascii="Times New Roman" w:hAnsi="Times New Roman" w:cs="Times New Roman"/>
                <w:color w:val="000000"/>
              </w:rPr>
              <w:t>Материалстоматологический</w:t>
            </w:r>
            <w:proofErr w:type="spellEnd"/>
            <w:r w:rsidRPr="00A97639">
              <w:rPr>
                <w:rFonts w:ascii="Times New Roman" w:hAnsi="Times New Roman" w:cs="Times New Roman"/>
                <w:color w:val="000000"/>
              </w:rPr>
              <w:t xml:space="preserve"> слепочный </w:t>
            </w:r>
            <w:proofErr w:type="spellStart"/>
            <w:r w:rsidRPr="00A97639">
              <w:rPr>
                <w:rFonts w:ascii="Times New Roman" w:hAnsi="Times New Roman" w:cs="Times New Roman"/>
                <w:color w:val="000000"/>
              </w:rPr>
              <w:t>альгинатный</w:t>
            </w:r>
            <w:proofErr w:type="spellEnd"/>
            <w:r w:rsidRPr="00A97639">
              <w:rPr>
                <w:rFonts w:ascii="Times New Roman" w:hAnsi="Times New Roman" w:cs="Times New Roman"/>
                <w:color w:val="000000"/>
              </w:rPr>
              <w:t xml:space="preserve"> 500гр. Арт</w:t>
            </w:r>
            <w:proofErr w:type="gramStart"/>
            <w:r w:rsidRPr="00A97639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A97639">
              <w:rPr>
                <w:rFonts w:ascii="Times New Roman" w:hAnsi="Times New Roman" w:cs="Times New Roman"/>
                <w:color w:val="000000"/>
              </w:rPr>
              <w:t>302145 или эквивалент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639" w:rsidRPr="00A97639" w:rsidRDefault="00A97639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639" w:rsidRPr="00141400" w:rsidRDefault="00A97639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A97639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6F665B" w:rsidRPr="002C10C6" w:rsidTr="006F665B">
        <w:trPr>
          <w:trHeight w:val="557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A97639" w:rsidRDefault="00A97639" w:rsidP="00A976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7639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2C10C6" w:rsidRDefault="006F665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0C6">
              <w:rPr>
                <w:rFonts w:ascii="Times New Roman" w:hAnsi="Times New Roman" w:cs="Times New Roman"/>
                <w:color w:val="000000"/>
              </w:rPr>
              <w:t xml:space="preserve">штифты пластиковые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Юниклип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Uniclip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>  100шт.  (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шт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.и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>фты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Uniclip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пластиковые в отдельных упаковках по 100 шт..)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65B" w:rsidRPr="002C10C6" w:rsidRDefault="006F665B" w:rsidP="001414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0C6">
              <w:rPr>
                <w:rFonts w:ascii="Times New Roman" w:hAnsi="Times New Roman" w:cs="Times New Roman"/>
                <w:color w:val="000000"/>
              </w:rPr>
              <w:t xml:space="preserve">штифты пластиковые, беззольные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пины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для изготовления культевых вкладок. Легко и очень прочно соединяются с полимерным материалом. Конусные, что позволяет их легко устанавливать в корневом канале. Выгорают полн</w:t>
            </w:r>
            <w:r w:rsidR="00141400">
              <w:rPr>
                <w:rFonts w:ascii="Times New Roman" w:hAnsi="Times New Roman" w:cs="Times New Roman"/>
                <w:color w:val="000000"/>
              </w:rPr>
              <w:t>остью, без окалины. Размер 108</w:t>
            </w:r>
            <w:r w:rsidRPr="002C10C6">
              <w:rPr>
                <w:rFonts w:ascii="Times New Roman" w:hAnsi="Times New Roman" w:cs="Times New Roman"/>
                <w:color w:val="000000"/>
              </w:rPr>
              <w:t xml:space="preserve"> упаковка:  не менее 100 штук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="00A97639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gramStart"/>
            <w:r w:rsidR="00A97639" w:rsidRPr="00A97639">
              <w:rPr>
                <w:rFonts w:ascii="Times New Roman" w:hAnsi="Times New Roman" w:cs="Times New Roman"/>
                <w:color w:val="000000"/>
              </w:rPr>
              <w:t>и</w:t>
            </w:r>
            <w:proofErr w:type="gramEnd"/>
            <w:r w:rsidR="00A97639" w:rsidRPr="00A97639">
              <w:rPr>
                <w:rFonts w:ascii="Times New Roman" w:hAnsi="Times New Roman" w:cs="Times New Roman"/>
                <w:color w:val="000000"/>
              </w:rPr>
              <w:t>ли эквивалент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2C10C6" w:rsidRDefault="00141400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65B" w:rsidRPr="002C10C6" w:rsidRDefault="00141400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41400" w:rsidRPr="002C10C6" w:rsidTr="006F665B">
        <w:trPr>
          <w:trHeight w:val="557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00" w:rsidRPr="00141400" w:rsidRDefault="00A97639" w:rsidP="00A976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1400" w:rsidRPr="002C10C6" w:rsidRDefault="00141400" w:rsidP="004026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0C6">
              <w:rPr>
                <w:rFonts w:ascii="Times New Roman" w:hAnsi="Times New Roman" w:cs="Times New Roman"/>
                <w:color w:val="000000"/>
              </w:rPr>
              <w:t xml:space="preserve">штифты пластиковые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Юниклип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Uniclip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>  100шт.  (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шт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.и</w:t>
            </w:r>
            <w:proofErr w:type="gramEnd"/>
            <w:r w:rsidRPr="002C10C6">
              <w:rPr>
                <w:rFonts w:ascii="Times New Roman" w:hAnsi="Times New Roman" w:cs="Times New Roman"/>
                <w:color w:val="000000"/>
              </w:rPr>
              <w:t>фты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Uniclip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C10C6">
              <w:rPr>
                <w:rFonts w:ascii="Times New Roman" w:hAnsi="Times New Roman" w:cs="Times New Roman"/>
                <w:color w:val="000000"/>
              </w:rPr>
              <w:lastRenderedPageBreak/>
              <w:t>пластиковые в отдельных упаковках по 100 шт..)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00" w:rsidRPr="002C10C6" w:rsidRDefault="00141400" w:rsidP="001414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10C6">
              <w:rPr>
                <w:rFonts w:ascii="Times New Roman" w:hAnsi="Times New Roman" w:cs="Times New Roman"/>
                <w:color w:val="000000"/>
              </w:rPr>
              <w:lastRenderedPageBreak/>
              <w:t xml:space="preserve">штифты пластиковые, беззольные </w:t>
            </w:r>
            <w:proofErr w:type="spellStart"/>
            <w:r w:rsidRPr="002C10C6">
              <w:rPr>
                <w:rFonts w:ascii="Times New Roman" w:hAnsi="Times New Roman" w:cs="Times New Roman"/>
                <w:color w:val="000000"/>
              </w:rPr>
              <w:t>пины</w:t>
            </w:r>
            <w:proofErr w:type="spellEnd"/>
            <w:r w:rsidRPr="002C10C6">
              <w:rPr>
                <w:rFonts w:ascii="Times New Roman" w:hAnsi="Times New Roman" w:cs="Times New Roman"/>
                <w:color w:val="000000"/>
              </w:rPr>
              <w:t xml:space="preserve"> для изготовления культевых вкладок. Легко и очень прочно соединяются с полимерным материалом. </w:t>
            </w:r>
            <w:r w:rsidRPr="002C10C6">
              <w:rPr>
                <w:rFonts w:ascii="Times New Roman" w:hAnsi="Times New Roman" w:cs="Times New Roman"/>
                <w:color w:val="000000"/>
              </w:rPr>
              <w:lastRenderedPageBreak/>
              <w:t>Конусные, что позволяет их легко устанавливать в корневом канале. Выгорают полн</w:t>
            </w:r>
            <w:r>
              <w:rPr>
                <w:rFonts w:ascii="Times New Roman" w:hAnsi="Times New Roman" w:cs="Times New Roman"/>
                <w:color w:val="000000"/>
              </w:rPr>
              <w:t>остью, без окалины. Размер</w:t>
            </w:r>
            <w:r w:rsidRPr="0014140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C10C6">
              <w:rPr>
                <w:rFonts w:ascii="Times New Roman" w:hAnsi="Times New Roman" w:cs="Times New Roman"/>
                <w:color w:val="000000"/>
              </w:rPr>
              <w:t>108упаковка:  не менее 100 штук</w:t>
            </w:r>
            <w:proofErr w:type="gramStart"/>
            <w:r w:rsidRPr="002C10C6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="00A9763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A97639" w:rsidRPr="00A97639">
              <w:rPr>
                <w:rFonts w:ascii="Times New Roman" w:hAnsi="Times New Roman" w:cs="Times New Roman"/>
                <w:color w:val="000000"/>
              </w:rPr>
              <w:t>и</w:t>
            </w:r>
            <w:proofErr w:type="gramEnd"/>
            <w:r w:rsidR="00A97639" w:rsidRPr="00A97639">
              <w:rPr>
                <w:rFonts w:ascii="Times New Roman" w:hAnsi="Times New Roman" w:cs="Times New Roman"/>
                <w:color w:val="000000"/>
              </w:rPr>
              <w:t>ли эквивалент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1400" w:rsidRPr="00141400" w:rsidRDefault="00141400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уп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1400" w:rsidRPr="002C10C6" w:rsidRDefault="00141400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41400" w:rsidRPr="002C10C6" w:rsidTr="006F665B">
        <w:trPr>
          <w:trHeight w:val="1134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00" w:rsidRPr="00A97639" w:rsidRDefault="00A97639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19</w:t>
            </w:r>
          </w:p>
          <w:p w:rsidR="00141400" w:rsidRPr="002C10C6" w:rsidRDefault="00141400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1400" w:rsidRPr="002C10C6" w:rsidRDefault="00141400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41400">
              <w:rPr>
                <w:rFonts w:ascii="Times New Roman" w:hAnsi="Times New Roman" w:cs="Times New Roman"/>
                <w:color w:val="000000"/>
              </w:rPr>
              <w:t>Оранваш</w:t>
            </w:r>
            <w:proofErr w:type="spellEnd"/>
            <w:r w:rsidRPr="00141400">
              <w:rPr>
                <w:rFonts w:ascii="Times New Roman" w:hAnsi="Times New Roman" w:cs="Times New Roman"/>
                <w:color w:val="000000"/>
              </w:rPr>
              <w:t xml:space="preserve"> L140мл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00" w:rsidRPr="00A97639" w:rsidRDefault="00A97639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ттискной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материал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Орпнваш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 w:rsidRPr="00A9763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C</w:t>
            </w:r>
            <w:r w:rsidRPr="00A97639">
              <w:rPr>
                <w:rFonts w:ascii="Times New Roman" w:hAnsi="Times New Roman" w:cs="Times New Roman"/>
                <w:color w:val="000000"/>
              </w:rPr>
              <w:t>100600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97639">
              <w:rPr>
                <w:rFonts w:ascii="Times New Roman" w:hAnsi="Times New Roman" w:cs="Times New Roman"/>
                <w:color w:val="000000"/>
              </w:rPr>
              <w:t>или эквивалент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1400" w:rsidRPr="002C10C6" w:rsidRDefault="00141400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10C6">
              <w:rPr>
                <w:rFonts w:ascii="Times New Roman" w:hAnsi="Times New Roman" w:cs="Times New Roman"/>
              </w:rPr>
              <w:t>шт.</w:t>
            </w:r>
          </w:p>
          <w:p w:rsidR="00141400" w:rsidRPr="002C10C6" w:rsidRDefault="00141400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1400" w:rsidRPr="00A97639" w:rsidRDefault="00A97639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  <w:p w:rsidR="00141400" w:rsidRPr="002C10C6" w:rsidRDefault="00141400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A028C" w:rsidRPr="002C10C6" w:rsidRDefault="002A028C" w:rsidP="004D5B04">
      <w:pPr>
        <w:spacing w:after="0" w:line="240" w:lineRule="auto"/>
        <w:rPr>
          <w:rFonts w:ascii="Times New Roman" w:hAnsi="Times New Roman" w:cs="Times New Roman"/>
        </w:rPr>
      </w:pPr>
    </w:p>
    <w:sectPr w:rsidR="002A028C" w:rsidRPr="002C10C6" w:rsidSect="004D5B04">
      <w:pgSz w:w="16838" w:h="11906" w:orient="landscape"/>
      <w:pgMar w:top="1418" w:right="567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2746D"/>
    <w:rsid w:val="00033E91"/>
    <w:rsid w:val="00043DEC"/>
    <w:rsid w:val="00075237"/>
    <w:rsid w:val="00086E34"/>
    <w:rsid w:val="00096488"/>
    <w:rsid w:val="000C3280"/>
    <w:rsid w:val="000D7008"/>
    <w:rsid w:val="000D7158"/>
    <w:rsid w:val="000E527D"/>
    <w:rsid w:val="000F2F5D"/>
    <w:rsid w:val="00102970"/>
    <w:rsid w:val="0010426B"/>
    <w:rsid w:val="00107EE8"/>
    <w:rsid w:val="00123898"/>
    <w:rsid w:val="00141400"/>
    <w:rsid w:val="0016498B"/>
    <w:rsid w:val="001976DA"/>
    <w:rsid w:val="00197BC5"/>
    <w:rsid w:val="001A1643"/>
    <w:rsid w:val="001A22B4"/>
    <w:rsid w:val="001A74DA"/>
    <w:rsid w:val="001B287C"/>
    <w:rsid w:val="001D1540"/>
    <w:rsid w:val="001D3EF8"/>
    <w:rsid w:val="001E5E6C"/>
    <w:rsid w:val="00217B62"/>
    <w:rsid w:val="00217C9B"/>
    <w:rsid w:val="00262CCE"/>
    <w:rsid w:val="002639F3"/>
    <w:rsid w:val="00267FB5"/>
    <w:rsid w:val="002821E5"/>
    <w:rsid w:val="002A028C"/>
    <w:rsid w:val="002A2DA8"/>
    <w:rsid w:val="002C10C6"/>
    <w:rsid w:val="002D3176"/>
    <w:rsid w:val="002E60E0"/>
    <w:rsid w:val="002E7C16"/>
    <w:rsid w:val="00313B2A"/>
    <w:rsid w:val="00320687"/>
    <w:rsid w:val="00323722"/>
    <w:rsid w:val="00325887"/>
    <w:rsid w:val="00340FCC"/>
    <w:rsid w:val="00353728"/>
    <w:rsid w:val="003718E9"/>
    <w:rsid w:val="00374FF0"/>
    <w:rsid w:val="003845C6"/>
    <w:rsid w:val="003874C2"/>
    <w:rsid w:val="00390DC9"/>
    <w:rsid w:val="003A550A"/>
    <w:rsid w:val="003E3E19"/>
    <w:rsid w:val="003E6A53"/>
    <w:rsid w:val="00440BEA"/>
    <w:rsid w:val="0044113C"/>
    <w:rsid w:val="00447A28"/>
    <w:rsid w:val="00462FFB"/>
    <w:rsid w:val="00477D1B"/>
    <w:rsid w:val="00487303"/>
    <w:rsid w:val="004D5B04"/>
    <w:rsid w:val="004E479E"/>
    <w:rsid w:val="004E5F27"/>
    <w:rsid w:val="004E61D0"/>
    <w:rsid w:val="005A6583"/>
    <w:rsid w:val="005B05DC"/>
    <w:rsid w:val="005B1FF6"/>
    <w:rsid w:val="005B2DDC"/>
    <w:rsid w:val="005B2E27"/>
    <w:rsid w:val="005E1C8C"/>
    <w:rsid w:val="005E60C6"/>
    <w:rsid w:val="00601204"/>
    <w:rsid w:val="00604DDF"/>
    <w:rsid w:val="00606704"/>
    <w:rsid w:val="006379ED"/>
    <w:rsid w:val="00641C97"/>
    <w:rsid w:val="006556C8"/>
    <w:rsid w:val="00685416"/>
    <w:rsid w:val="006D0744"/>
    <w:rsid w:val="006F665B"/>
    <w:rsid w:val="00711290"/>
    <w:rsid w:val="007117FB"/>
    <w:rsid w:val="007124D9"/>
    <w:rsid w:val="0071565F"/>
    <w:rsid w:val="00717381"/>
    <w:rsid w:val="00730753"/>
    <w:rsid w:val="007361B7"/>
    <w:rsid w:val="00797F1A"/>
    <w:rsid w:val="007C5CCD"/>
    <w:rsid w:val="007C753B"/>
    <w:rsid w:val="007E091F"/>
    <w:rsid w:val="007E6AEB"/>
    <w:rsid w:val="00802DCD"/>
    <w:rsid w:val="008245BB"/>
    <w:rsid w:val="00834BB8"/>
    <w:rsid w:val="008400CD"/>
    <w:rsid w:val="008646F6"/>
    <w:rsid w:val="008745F9"/>
    <w:rsid w:val="008D366C"/>
    <w:rsid w:val="0091432A"/>
    <w:rsid w:val="00935C8D"/>
    <w:rsid w:val="00961FD8"/>
    <w:rsid w:val="00963900"/>
    <w:rsid w:val="009B2435"/>
    <w:rsid w:val="009B56AC"/>
    <w:rsid w:val="009C781C"/>
    <w:rsid w:val="009D66E5"/>
    <w:rsid w:val="009E473F"/>
    <w:rsid w:val="00A03C1C"/>
    <w:rsid w:val="00A140A2"/>
    <w:rsid w:val="00A62D18"/>
    <w:rsid w:val="00A64381"/>
    <w:rsid w:val="00A723EE"/>
    <w:rsid w:val="00A81AF0"/>
    <w:rsid w:val="00A97639"/>
    <w:rsid w:val="00AA26A4"/>
    <w:rsid w:val="00AB1675"/>
    <w:rsid w:val="00B30698"/>
    <w:rsid w:val="00B5496C"/>
    <w:rsid w:val="00B8004F"/>
    <w:rsid w:val="00B84557"/>
    <w:rsid w:val="00B85CFD"/>
    <w:rsid w:val="00B97873"/>
    <w:rsid w:val="00BA3246"/>
    <w:rsid w:val="00BB35CF"/>
    <w:rsid w:val="00BD7E33"/>
    <w:rsid w:val="00C07C02"/>
    <w:rsid w:val="00C10D9A"/>
    <w:rsid w:val="00C33ACB"/>
    <w:rsid w:val="00C33F5F"/>
    <w:rsid w:val="00C37AF7"/>
    <w:rsid w:val="00C648B2"/>
    <w:rsid w:val="00C87CC6"/>
    <w:rsid w:val="00CE4AE7"/>
    <w:rsid w:val="00CF2DE8"/>
    <w:rsid w:val="00D05875"/>
    <w:rsid w:val="00D14685"/>
    <w:rsid w:val="00D170AF"/>
    <w:rsid w:val="00D25C0F"/>
    <w:rsid w:val="00D35EFF"/>
    <w:rsid w:val="00D9176A"/>
    <w:rsid w:val="00DB44D3"/>
    <w:rsid w:val="00DC03E5"/>
    <w:rsid w:val="00DC62F2"/>
    <w:rsid w:val="00DE3088"/>
    <w:rsid w:val="00DF40A4"/>
    <w:rsid w:val="00DF58A1"/>
    <w:rsid w:val="00E13AE6"/>
    <w:rsid w:val="00E2496D"/>
    <w:rsid w:val="00E35FF8"/>
    <w:rsid w:val="00E36CCC"/>
    <w:rsid w:val="00E57582"/>
    <w:rsid w:val="00E64361"/>
    <w:rsid w:val="00E8136A"/>
    <w:rsid w:val="00E85B07"/>
    <w:rsid w:val="00E97600"/>
    <w:rsid w:val="00EB0B19"/>
    <w:rsid w:val="00EE4F75"/>
    <w:rsid w:val="00F56977"/>
    <w:rsid w:val="00F60C37"/>
    <w:rsid w:val="00F676AB"/>
    <w:rsid w:val="00F853F7"/>
    <w:rsid w:val="00F86DB7"/>
    <w:rsid w:val="00F877AD"/>
    <w:rsid w:val="00FB41C6"/>
    <w:rsid w:val="00FB6DCE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1291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5</cp:revision>
  <dcterms:created xsi:type="dcterms:W3CDTF">2022-10-12T03:13:00Z</dcterms:created>
  <dcterms:modified xsi:type="dcterms:W3CDTF">2022-10-13T05:32:00Z</dcterms:modified>
</cp:coreProperties>
</file>